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D23" w:rsidRDefault="005E4D72" w:rsidP="005E4D72">
      <w:pPr>
        <w:pStyle w:val="Title"/>
      </w:pPr>
      <w:bookmarkStart w:id="0" w:name="_GoBack"/>
      <w:bookmarkEnd w:id="0"/>
      <w:r>
        <w:t>Attendance</w:t>
      </w:r>
      <w:r>
        <w:tab/>
      </w:r>
    </w:p>
    <w:p w:rsidR="005E4D72" w:rsidRDefault="005E4D72" w:rsidP="005E4D72"/>
    <w:p w:rsidR="005E4D72" w:rsidRDefault="005E4D72" w:rsidP="00821C36">
      <w:pPr>
        <w:spacing w:line="360" w:lineRule="auto"/>
        <w:jc w:val="both"/>
        <w:rPr>
          <w:rFonts w:ascii="Arial" w:hAnsi="Arial" w:cs="Arial"/>
          <w:sz w:val="24"/>
          <w:szCs w:val="24"/>
        </w:rPr>
      </w:pPr>
      <w:r>
        <w:rPr>
          <w:rFonts w:ascii="Arial" w:hAnsi="Arial" w:cs="Arial"/>
          <w:sz w:val="24"/>
          <w:szCs w:val="24"/>
        </w:rPr>
        <w:t>Except as provided in this Act, every student of a registered school who is required by section 20 of this Act to be enrolled at a registered school shall attend the school whenever it is open.  Source: s25, s31(1)(4) Education Act 1989.</w:t>
      </w:r>
    </w:p>
    <w:p w:rsidR="005E4D72" w:rsidRDefault="005E4D72" w:rsidP="00821C36">
      <w:pPr>
        <w:spacing w:line="360" w:lineRule="auto"/>
        <w:jc w:val="both"/>
        <w:rPr>
          <w:rFonts w:ascii="Arial" w:hAnsi="Arial" w:cs="Arial"/>
          <w:sz w:val="24"/>
          <w:szCs w:val="24"/>
        </w:rPr>
      </w:pPr>
    </w:p>
    <w:p w:rsidR="005E4D72" w:rsidRDefault="005E4D72" w:rsidP="00821C36">
      <w:pPr>
        <w:spacing w:line="360" w:lineRule="auto"/>
        <w:jc w:val="both"/>
        <w:rPr>
          <w:rFonts w:ascii="Arial" w:hAnsi="Arial" w:cs="Arial"/>
          <w:sz w:val="24"/>
          <w:szCs w:val="24"/>
        </w:rPr>
      </w:pPr>
      <w:r>
        <w:rPr>
          <w:rFonts w:ascii="Arial" w:hAnsi="Arial" w:cs="Arial"/>
          <w:sz w:val="24"/>
          <w:szCs w:val="24"/>
        </w:rPr>
        <w:t xml:space="preserve">If your child is going to be absent, please either leave a message on the safety check number </w:t>
      </w:r>
      <w:r>
        <w:rPr>
          <w:rFonts w:ascii="Arial" w:hAnsi="Arial" w:cs="Arial"/>
          <w:b/>
          <w:sz w:val="24"/>
          <w:szCs w:val="24"/>
        </w:rPr>
        <w:t xml:space="preserve">(09) 410 9551, </w:t>
      </w:r>
      <w:r>
        <w:rPr>
          <w:rFonts w:ascii="Arial" w:hAnsi="Arial" w:cs="Arial"/>
          <w:sz w:val="24"/>
          <w:szCs w:val="24"/>
        </w:rPr>
        <w:t xml:space="preserve">or email </w:t>
      </w:r>
      <w:hyperlink r:id="rId5" w:history="1">
        <w:r w:rsidR="00821C36" w:rsidRPr="008E328C">
          <w:rPr>
            <w:rStyle w:val="Hyperlink"/>
            <w:rFonts w:ascii="Arial" w:hAnsi="Arial" w:cs="Arial"/>
            <w:sz w:val="24"/>
            <w:szCs w:val="24"/>
          </w:rPr>
          <w:t>safetycheck@campbellsbay.school.nz</w:t>
        </w:r>
      </w:hyperlink>
      <w:r>
        <w:rPr>
          <w:rFonts w:ascii="Arial" w:hAnsi="Arial" w:cs="Arial"/>
          <w:sz w:val="24"/>
          <w:szCs w:val="24"/>
        </w:rPr>
        <w:t>.  Stud</w:t>
      </w:r>
      <w:r w:rsidR="00821C36">
        <w:rPr>
          <w:rFonts w:ascii="Arial" w:hAnsi="Arial" w:cs="Arial"/>
          <w:sz w:val="24"/>
          <w:szCs w:val="24"/>
        </w:rPr>
        <w:t>ents arriving at school after 9:</w:t>
      </w:r>
      <w:r>
        <w:rPr>
          <w:rFonts w:ascii="Arial" w:hAnsi="Arial" w:cs="Arial"/>
          <w:sz w:val="24"/>
          <w:szCs w:val="24"/>
        </w:rPr>
        <w:t>00am should report to the Medical Room.  Someone from the office will follow up on any non-explained absences using the telephone numbers that you have provided.  Should there be no responses from any of the telephone contacts; the process ends there, as we have no means of making further enquiries.  It is, therefore, important that you provide the telephone numbers of people who will know the whereabouts of your child.  Absences are checked and your call will save the school a lot of time.</w:t>
      </w:r>
    </w:p>
    <w:p w:rsidR="005E4D72" w:rsidRDefault="005E4D72" w:rsidP="00821C36">
      <w:pPr>
        <w:spacing w:line="360" w:lineRule="auto"/>
        <w:jc w:val="both"/>
        <w:rPr>
          <w:rFonts w:ascii="Arial" w:hAnsi="Arial" w:cs="Arial"/>
          <w:sz w:val="24"/>
          <w:szCs w:val="24"/>
        </w:rPr>
      </w:pPr>
    </w:p>
    <w:p w:rsidR="00EE2F4F" w:rsidRDefault="005E4D72" w:rsidP="00821C36">
      <w:pPr>
        <w:spacing w:line="360" w:lineRule="auto"/>
        <w:jc w:val="both"/>
        <w:rPr>
          <w:rFonts w:ascii="Arial" w:hAnsi="Arial" w:cs="Arial"/>
          <w:sz w:val="24"/>
          <w:szCs w:val="24"/>
        </w:rPr>
      </w:pPr>
      <w:r>
        <w:rPr>
          <w:rFonts w:ascii="Arial" w:hAnsi="Arial" w:cs="Arial"/>
          <w:sz w:val="24"/>
          <w:szCs w:val="24"/>
        </w:rPr>
        <w:t xml:space="preserve">When your child returns to school please write a note to the class teacher </w:t>
      </w:r>
      <w:r w:rsidR="00EE2F4F">
        <w:rPr>
          <w:rFonts w:ascii="Arial" w:hAnsi="Arial" w:cs="Arial"/>
          <w:sz w:val="24"/>
          <w:szCs w:val="24"/>
        </w:rPr>
        <w:t>explaining the absence.  Absence notes from parents / caregivers are retained with the class attendance register and can be sighted by either the Ministry of Education during a roll audit or by the Education Review Office during a review of the school.</w:t>
      </w:r>
    </w:p>
    <w:p w:rsidR="00EE2F4F" w:rsidRDefault="00EE2F4F" w:rsidP="005E4D72">
      <w:pPr>
        <w:spacing w:line="360" w:lineRule="auto"/>
        <w:rPr>
          <w:rFonts w:ascii="Arial" w:hAnsi="Arial" w:cs="Arial"/>
          <w:sz w:val="24"/>
          <w:szCs w:val="24"/>
        </w:rPr>
      </w:pPr>
    </w:p>
    <w:p w:rsidR="005E4D72" w:rsidRPr="005E4D72" w:rsidRDefault="00EE2F4F" w:rsidP="005E4D72">
      <w:pPr>
        <w:spacing w:line="360" w:lineRule="auto"/>
        <w:rPr>
          <w:rFonts w:ascii="Arial" w:hAnsi="Arial" w:cs="Arial"/>
          <w:sz w:val="24"/>
          <w:szCs w:val="24"/>
        </w:rPr>
      </w:pPr>
      <w:r>
        <w:rPr>
          <w:rFonts w:ascii="Arial" w:hAnsi="Arial" w:cs="Arial"/>
          <w:sz w:val="24"/>
          <w:szCs w:val="24"/>
        </w:rPr>
        <w:t xml:space="preserve"> </w:t>
      </w:r>
    </w:p>
    <w:sectPr w:rsidR="005E4D72" w:rsidRPr="005E4D72" w:rsidSect="00B97D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702"/>
    <w:rsid w:val="00245428"/>
    <w:rsid w:val="002B08A7"/>
    <w:rsid w:val="005E4D72"/>
    <w:rsid w:val="00821C36"/>
    <w:rsid w:val="0097445C"/>
    <w:rsid w:val="00B30FAD"/>
    <w:rsid w:val="00B84702"/>
    <w:rsid w:val="00B97D23"/>
    <w:rsid w:val="00BD651D"/>
    <w:rsid w:val="00EE2F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70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84702"/>
    <w:pPr>
      <w:jc w:val="both"/>
    </w:pPr>
    <w:rPr>
      <w:rFonts w:ascii="Arial" w:hAnsi="Arial"/>
      <w:sz w:val="24"/>
    </w:rPr>
  </w:style>
  <w:style w:type="character" w:customStyle="1" w:styleId="BodyText2Char">
    <w:name w:val="Body Text 2 Char"/>
    <w:basedOn w:val="DefaultParagraphFont"/>
    <w:link w:val="BodyText2"/>
    <w:rsid w:val="00B84702"/>
    <w:rPr>
      <w:rFonts w:ascii="Arial" w:eastAsia="Times New Roman" w:hAnsi="Arial" w:cs="Times New Roman"/>
      <w:sz w:val="24"/>
      <w:szCs w:val="20"/>
    </w:rPr>
  </w:style>
  <w:style w:type="character" w:styleId="Hyperlink">
    <w:name w:val="Hyperlink"/>
    <w:basedOn w:val="DefaultParagraphFont"/>
    <w:rsid w:val="00B84702"/>
    <w:rPr>
      <w:color w:val="0000FF"/>
      <w:u w:val="single"/>
    </w:rPr>
  </w:style>
  <w:style w:type="paragraph" w:styleId="Title">
    <w:name w:val="Title"/>
    <w:basedOn w:val="Normal"/>
    <w:next w:val="Normal"/>
    <w:link w:val="TitleChar"/>
    <w:uiPriority w:val="10"/>
    <w:qFormat/>
    <w:rsid w:val="00B847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8470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70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84702"/>
    <w:pPr>
      <w:jc w:val="both"/>
    </w:pPr>
    <w:rPr>
      <w:rFonts w:ascii="Arial" w:hAnsi="Arial"/>
      <w:sz w:val="24"/>
    </w:rPr>
  </w:style>
  <w:style w:type="character" w:customStyle="1" w:styleId="BodyText2Char">
    <w:name w:val="Body Text 2 Char"/>
    <w:basedOn w:val="DefaultParagraphFont"/>
    <w:link w:val="BodyText2"/>
    <w:rsid w:val="00B84702"/>
    <w:rPr>
      <w:rFonts w:ascii="Arial" w:eastAsia="Times New Roman" w:hAnsi="Arial" w:cs="Times New Roman"/>
      <w:sz w:val="24"/>
      <w:szCs w:val="20"/>
    </w:rPr>
  </w:style>
  <w:style w:type="character" w:styleId="Hyperlink">
    <w:name w:val="Hyperlink"/>
    <w:basedOn w:val="DefaultParagraphFont"/>
    <w:rsid w:val="00B84702"/>
    <w:rPr>
      <w:color w:val="0000FF"/>
      <w:u w:val="single"/>
    </w:rPr>
  </w:style>
  <w:style w:type="paragraph" w:styleId="Title">
    <w:name w:val="Title"/>
    <w:basedOn w:val="Normal"/>
    <w:next w:val="Normal"/>
    <w:link w:val="TitleChar"/>
    <w:uiPriority w:val="10"/>
    <w:qFormat/>
    <w:rsid w:val="00B847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8470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afetycheck@campbellsbay.school.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2016-04-05T04:01:00Z</dcterms:created>
  <dcterms:modified xsi:type="dcterms:W3CDTF">2016-04-05T04:01:00Z</dcterms:modified>
</cp:coreProperties>
</file>